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399" w:rsidRDefault="00F97D2A" w:rsidP="00736CF4">
      <w:pPr>
        <w:spacing w:after="0"/>
        <w:rPr>
          <w:rFonts w:ascii="Cambria" w:eastAsia="Lucida Sans Unicode" w:hAnsi="Cambria"/>
          <w:b/>
          <w:kern w:val="1"/>
          <w:sz w:val="24"/>
          <w:szCs w:val="24"/>
          <w:lang w:eastAsia="zh-CN"/>
        </w:rPr>
      </w:pPr>
      <w:r>
        <w:rPr>
          <w:rFonts w:ascii="Cambria" w:eastAsia="Lucida Sans Unicode" w:hAnsi="Cambria"/>
          <w:b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FD086D" w:rsidRDefault="00941399" w:rsidP="00736CF4">
      <w:pPr>
        <w:spacing w:after="0"/>
        <w:rPr>
          <w:rFonts w:ascii="Cambria" w:eastAsia="Lucida Sans Unicode" w:hAnsi="Cambria"/>
          <w:b/>
          <w:kern w:val="1"/>
          <w:sz w:val="24"/>
          <w:szCs w:val="24"/>
          <w:lang w:eastAsia="zh-CN"/>
        </w:rPr>
      </w:pPr>
      <w:r>
        <w:rPr>
          <w:rFonts w:ascii="Cambria" w:eastAsia="Lucida Sans Unicode" w:hAnsi="Cambria"/>
          <w:b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</w:t>
      </w:r>
      <w:r w:rsidR="00736CF4" w:rsidRPr="0027063D">
        <w:rPr>
          <w:rFonts w:ascii="Cambria" w:eastAsia="Lucida Sans Unicode" w:hAnsi="Cambria"/>
          <w:b/>
          <w:kern w:val="1"/>
          <w:sz w:val="24"/>
          <w:szCs w:val="24"/>
          <w:lang w:eastAsia="zh-CN"/>
        </w:rPr>
        <w:t>ANEXA .</w:t>
      </w:r>
      <w:r w:rsidR="00227BED">
        <w:rPr>
          <w:rFonts w:ascii="Cambria" w:eastAsia="Lucida Sans Unicode" w:hAnsi="Cambria"/>
          <w:b/>
          <w:kern w:val="1"/>
          <w:sz w:val="24"/>
          <w:szCs w:val="24"/>
          <w:lang w:eastAsia="zh-CN"/>
        </w:rPr>
        <w:t>2</w:t>
      </w:r>
      <w:r w:rsidR="00736CF4" w:rsidRPr="0027063D">
        <w:rPr>
          <w:rFonts w:ascii="Cambria" w:eastAsia="Lucida Sans Unicode" w:hAnsi="Cambria"/>
          <w:b/>
          <w:kern w:val="1"/>
          <w:sz w:val="24"/>
          <w:szCs w:val="24"/>
          <w:lang w:eastAsia="zh-CN"/>
        </w:rPr>
        <w:t xml:space="preserve">     </w:t>
      </w:r>
    </w:p>
    <w:p w:rsidR="00941399" w:rsidRDefault="00941399" w:rsidP="00736CF4">
      <w:pPr>
        <w:spacing w:after="0"/>
        <w:rPr>
          <w:rFonts w:ascii="Cambria" w:eastAsia="Lucida Sans Unicode" w:hAnsi="Cambria"/>
          <w:b/>
          <w:kern w:val="1"/>
          <w:sz w:val="24"/>
          <w:szCs w:val="24"/>
          <w:lang w:eastAsia="zh-CN"/>
        </w:rPr>
      </w:pPr>
    </w:p>
    <w:p w:rsidR="00736CF4" w:rsidRDefault="00DF3197" w:rsidP="00736CF4">
      <w:pPr>
        <w:spacing w:after="0"/>
        <w:rPr>
          <w:rFonts w:ascii="Cambria" w:eastAsia="Times New Roman" w:hAnsi="Cambria" w:cs="Times New Roman"/>
          <w:b/>
          <w:sz w:val="24"/>
          <w:szCs w:val="24"/>
          <w:lang w:val="ro-RO" w:eastAsia="ar-SA"/>
        </w:rPr>
      </w:pPr>
      <w:r w:rsidRPr="00DF3197">
        <w:rPr>
          <w:rFonts w:ascii="Cambria" w:eastAsia="Times New Roman" w:hAnsi="Cambria" w:cs="Times New Roman"/>
          <w:b/>
          <w:i/>
          <w:sz w:val="24"/>
          <w:szCs w:val="24"/>
          <w:lang w:val="ro-RO" w:eastAsia="ar-SA"/>
        </w:rPr>
        <w:t>„Achiziție a</w:t>
      </w:r>
      <w:r w:rsidR="00F97D2A">
        <w:rPr>
          <w:rFonts w:ascii="Cambria" w:eastAsia="Times New Roman" w:hAnsi="Cambria" w:cs="Times New Roman"/>
          <w:b/>
          <w:i/>
          <w:sz w:val="24"/>
          <w:szCs w:val="24"/>
          <w:lang w:val="ro-RO" w:eastAsia="ar-SA"/>
        </w:rPr>
        <w:t xml:space="preserve">gende, calendare și felicitări” </w:t>
      </w:r>
      <w:r w:rsidR="00F97D2A" w:rsidRPr="00F97D2A">
        <w:rPr>
          <w:rFonts w:ascii="Cambria" w:eastAsia="Times New Roman" w:hAnsi="Cambria" w:cs="Times New Roman"/>
          <w:b/>
          <w:sz w:val="24"/>
          <w:szCs w:val="24"/>
          <w:lang w:val="ro-RO" w:eastAsia="ar-SA"/>
        </w:rPr>
        <w:t>p</w:t>
      </w:r>
      <w:r w:rsidR="00A61E4C" w:rsidRPr="00A61E4C">
        <w:rPr>
          <w:rFonts w:ascii="Cambria" w:eastAsia="Times New Roman" w:hAnsi="Cambria" w:cs="Times New Roman"/>
          <w:b/>
          <w:sz w:val="24"/>
          <w:szCs w:val="24"/>
          <w:lang w:val="ro-RO" w:eastAsia="ar-SA"/>
        </w:rPr>
        <w:t xml:space="preserve">entru  </w:t>
      </w:r>
      <w:r w:rsidR="00227BED">
        <w:rPr>
          <w:rFonts w:ascii="Cambria" w:eastAsia="Times New Roman" w:hAnsi="Cambria" w:cs="Times New Roman"/>
          <w:b/>
          <w:sz w:val="24"/>
          <w:szCs w:val="24"/>
          <w:lang w:val="ro-RO" w:eastAsia="ar-SA"/>
        </w:rPr>
        <w:t>Inspectoratul pentru Situatii de Urgenta „Porolissum”</w:t>
      </w:r>
    </w:p>
    <w:p w:rsidR="00F97D2A" w:rsidRPr="00A61E4C" w:rsidRDefault="00F97D2A" w:rsidP="00736CF4">
      <w:pPr>
        <w:spacing w:after="0"/>
        <w:rPr>
          <w:rFonts w:ascii="Cambria" w:hAnsi="Cambria"/>
          <w:b/>
          <w:sz w:val="24"/>
          <w:szCs w:val="24"/>
          <w:lang w:val="ro-RO"/>
        </w:rPr>
      </w:pPr>
    </w:p>
    <w:tbl>
      <w:tblPr>
        <w:tblStyle w:val="TableGrid"/>
        <w:tblW w:w="1134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450"/>
        <w:gridCol w:w="180"/>
        <w:gridCol w:w="1620"/>
        <w:gridCol w:w="720"/>
        <w:gridCol w:w="720"/>
        <w:gridCol w:w="2610"/>
        <w:gridCol w:w="2160"/>
        <w:gridCol w:w="1530"/>
        <w:gridCol w:w="1350"/>
      </w:tblGrid>
      <w:tr w:rsidR="00EA1127" w:rsidRPr="0027063D" w:rsidTr="00941399">
        <w:tc>
          <w:tcPr>
            <w:tcW w:w="630" w:type="dxa"/>
            <w:gridSpan w:val="2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>Nr. crt.</w:t>
            </w:r>
          </w:p>
        </w:tc>
        <w:tc>
          <w:tcPr>
            <w:tcW w:w="162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>Denumire produs</w:t>
            </w:r>
          </w:p>
        </w:tc>
        <w:tc>
          <w:tcPr>
            <w:tcW w:w="72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>U.M.</w:t>
            </w:r>
          </w:p>
        </w:tc>
        <w:tc>
          <w:tcPr>
            <w:tcW w:w="72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>Cantitate</w:t>
            </w:r>
          </w:p>
        </w:tc>
        <w:tc>
          <w:tcPr>
            <w:tcW w:w="261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>Caracteristici</w:t>
            </w:r>
            <w:r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 xml:space="preserve"> solicitate prin caietul de sarcini</w:t>
            </w:r>
          </w:p>
        </w:tc>
        <w:tc>
          <w:tcPr>
            <w:tcW w:w="2160" w:type="dxa"/>
          </w:tcPr>
          <w:p w:rsidR="00EA1127" w:rsidRPr="008B47A7" w:rsidRDefault="008B47A7" w:rsidP="008B47A7">
            <w:pPr>
              <w:tabs>
                <w:tab w:val="left" w:pos="5350"/>
              </w:tabs>
              <w:jc w:val="center"/>
              <w:rPr>
                <w:rFonts w:ascii="Cambria" w:hAnsi="Cambria"/>
                <w:b/>
                <w:sz w:val="24"/>
                <w:szCs w:val="24"/>
                <w:lang w:val="ro-RO"/>
              </w:rPr>
            </w:pPr>
            <w:r w:rsidRPr="008B47A7">
              <w:rPr>
                <w:rFonts w:ascii="Cambria" w:hAnsi="Cambria"/>
                <w:b/>
                <w:sz w:val="24"/>
                <w:szCs w:val="24"/>
                <w:lang w:val="ro-RO"/>
              </w:rPr>
              <w:t>Caracteristici ofertate de operatorul economic</w:t>
            </w:r>
          </w:p>
        </w:tc>
        <w:tc>
          <w:tcPr>
            <w:tcW w:w="153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/>
              </w:rPr>
              <w:t>Preț unitar</w:t>
            </w:r>
          </w:p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/>
              </w:rPr>
              <w:t>Lei fără TVA</w:t>
            </w:r>
          </w:p>
        </w:tc>
        <w:tc>
          <w:tcPr>
            <w:tcW w:w="135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/>
              </w:rPr>
              <w:t xml:space="preserve">Valoare produs </w:t>
            </w:r>
          </w:p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/>
              </w:rPr>
              <w:t>(Preț unitar x nr bucăți)</w:t>
            </w:r>
          </w:p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/>
              </w:rPr>
              <w:t>Lei fără TVA</w:t>
            </w:r>
          </w:p>
        </w:tc>
      </w:tr>
      <w:tr w:rsidR="00EA1127" w:rsidRPr="0027063D" w:rsidTr="00941399">
        <w:tc>
          <w:tcPr>
            <w:tcW w:w="630" w:type="dxa"/>
            <w:gridSpan w:val="2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 w:eastAsia="zh-CN"/>
              </w:rPr>
              <w:t>1.</w:t>
            </w:r>
          </w:p>
        </w:tc>
        <w:tc>
          <w:tcPr>
            <w:tcW w:w="1620" w:type="dxa"/>
          </w:tcPr>
          <w:p w:rsidR="00EA1127" w:rsidRPr="0027063D" w:rsidRDefault="00A2392C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highlight w:val="yellow"/>
                <w:lang w:val="ro-RO" w:eastAsia="zh-CN"/>
              </w:rPr>
            </w:pPr>
            <w:r w:rsidRPr="00A2392C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Agendă personalizată datată</w:t>
            </w:r>
          </w:p>
        </w:tc>
        <w:tc>
          <w:tcPr>
            <w:tcW w:w="72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 w:eastAsia="zh-CN"/>
              </w:rPr>
              <w:t>buc.</w:t>
            </w:r>
          </w:p>
        </w:tc>
        <w:tc>
          <w:tcPr>
            <w:tcW w:w="720" w:type="dxa"/>
          </w:tcPr>
          <w:p w:rsidR="00EA1127" w:rsidRPr="0027063D" w:rsidRDefault="00A2392C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>
              <w:rPr>
                <w:rFonts w:ascii="Cambria" w:hAnsi="Cambria"/>
                <w:sz w:val="24"/>
                <w:szCs w:val="24"/>
                <w:lang w:val="ro-RO" w:eastAsia="zh-CN"/>
              </w:rPr>
              <w:t>30</w:t>
            </w:r>
          </w:p>
        </w:tc>
        <w:tc>
          <w:tcPr>
            <w:tcW w:w="2610" w:type="dxa"/>
          </w:tcPr>
          <w:p w:rsidR="00B34C50" w:rsidRDefault="00B34C50" w:rsidP="00F97D2A">
            <w:pPr>
              <w:jc w:val="both"/>
              <w:rPr>
                <w:rFonts w:ascii="Cambria" w:eastAsia="Times New Roman" w:hAnsi="Cambria" w:cs="Times New Roman"/>
                <w:b/>
                <w:kern w:val="1"/>
                <w:sz w:val="24"/>
                <w:szCs w:val="24"/>
                <w:lang w:eastAsia="zh-CN"/>
              </w:rPr>
            </w:pPr>
            <w:r w:rsidRPr="008F7EA2">
              <w:rPr>
                <w:rFonts w:ascii="Cambria" w:hAnsi="Cambria"/>
                <w:b/>
                <w:bCs/>
                <w:lang w:val="ro-RO"/>
              </w:rPr>
              <w:t>Format</w:t>
            </w:r>
            <w:r w:rsidRPr="008F7EA2">
              <w:rPr>
                <w:rFonts w:ascii="Cambria" w:hAnsi="Cambria"/>
                <w:lang w:val="ro-RO"/>
              </w:rPr>
              <w:t>: A5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Număr pagini</w:t>
            </w:r>
            <w:r w:rsidRPr="008F7EA2">
              <w:rPr>
                <w:rFonts w:ascii="Cambria" w:hAnsi="Cambria"/>
                <w:lang w:val="ro-RO"/>
              </w:rPr>
              <w:t>: 224 (față/verso)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Interior</w:t>
            </w:r>
            <w:r w:rsidRPr="00777025">
              <w:rPr>
                <w:rFonts w:ascii="Cambria" w:hAnsi="Cambria"/>
                <w:lang w:val="ro-RO"/>
              </w:rPr>
              <w:t>: h</w:t>
            </w:r>
            <w:r w:rsidRPr="008F7EA2">
              <w:rPr>
                <w:rFonts w:ascii="Cambria" w:hAnsi="Cambria"/>
                <w:lang w:val="ro-RO"/>
              </w:rPr>
              <w:t>ârtie offset 90 g/mp, cusute în fascicule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Copertă</w:t>
            </w:r>
            <w:r w:rsidRPr="008F7EA2">
              <w:rPr>
                <w:rFonts w:ascii="Cambria" w:hAnsi="Cambria"/>
                <w:lang w:val="ro-RO"/>
              </w:rPr>
              <w:t>: Imitație piele roșie RAL 3000, caserată pe carton de legătorie 2 mm, personalizare color pe coperta I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Print</w:t>
            </w:r>
            <w:r w:rsidRPr="00777025">
              <w:rPr>
                <w:rFonts w:ascii="Cambria" w:hAnsi="Cambria"/>
                <w:lang w:val="ro-RO"/>
              </w:rPr>
              <w:t>: d</w:t>
            </w:r>
            <w:r w:rsidRPr="008F7EA2">
              <w:rPr>
                <w:rFonts w:ascii="Cambria" w:hAnsi="Cambria"/>
                <w:lang w:val="ro-RO"/>
              </w:rPr>
              <w:t>igital UV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Datată</w:t>
            </w:r>
            <w:r w:rsidRPr="00777025">
              <w:rPr>
                <w:rFonts w:ascii="Cambria" w:hAnsi="Cambria"/>
                <w:lang w:val="ro-RO"/>
              </w:rPr>
              <w:t xml:space="preserve"> și c</w:t>
            </w:r>
            <w:r w:rsidRPr="008F7EA2">
              <w:rPr>
                <w:rFonts w:ascii="Cambria" w:hAnsi="Cambria"/>
                <w:lang w:val="ro-RO"/>
              </w:rPr>
              <w:t>u legislație specifică situații</w:t>
            </w:r>
            <w:r>
              <w:rPr>
                <w:rFonts w:ascii="Cambria" w:hAnsi="Cambria"/>
                <w:lang w:val="ro-RO"/>
              </w:rPr>
              <w:t xml:space="preserve"> de urgență și protecție civilă</w:t>
            </w:r>
            <w:r w:rsidRPr="008F7EA2">
              <w:rPr>
                <w:rFonts w:ascii="Cambria" w:hAnsi="Cambria"/>
                <w:b/>
                <w:bCs/>
                <w:lang w:val="ro-RO"/>
              </w:rPr>
              <w:t>Material</w:t>
            </w:r>
            <w:r w:rsidRPr="00777025">
              <w:rPr>
                <w:rFonts w:ascii="Cambria" w:hAnsi="Cambria"/>
                <w:lang w:val="ro-RO"/>
              </w:rPr>
              <w:t>: c</w:t>
            </w:r>
            <w:r w:rsidRPr="008F7EA2">
              <w:rPr>
                <w:rFonts w:ascii="Cambria" w:hAnsi="Cambria"/>
                <w:lang w:val="ro-RO"/>
              </w:rPr>
              <w:t>arton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Număr pagini</w:t>
            </w:r>
            <w:r w:rsidRPr="008F7EA2">
              <w:rPr>
                <w:rFonts w:ascii="Cambria" w:hAnsi="Cambria"/>
                <w:lang w:val="ro-RO"/>
              </w:rPr>
              <w:t>: 12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Header</w:t>
            </w:r>
            <w:r w:rsidRPr="00777025">
              <w:rPr>
                <w:rFonts w:ascii="Cambria" w:hAnsi="Cambria"/>
                <w:lang w:val="ro-RO"/>
              </w:rPr>
              <w:t>: p</w:t>
            </w:r>
            <w:r w:rsidRPr="008F7EA2">
              <w:rPr>
                <w:rFonts w:ascii="Cambria" w:hAnsi="Cambria"/>
                <w:lang w:val="ro-RO"/>
              </w:rPr>
              <w:t>olicromie pe carton cretat mat 300 g/m²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Tipar</w:t>
            </w:r>
            <w:r w:rsidRPr="008F7EA2">
              <w:rPr>
                <w:rFonts w:ascii="Cambria" w:hAnsi="Cambria"/>
                <w:lang w:val="ro-RO"/>
              </w:rPr>
              <w:t>: 2 culori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Personalizare</w:t>
            </w:r>
            <w:r w:rsidRPr="00777025">
              <w:rPr>
                <w:rFonts w:ascii="Cambria" w:hAnsi="Cambria"/>
                <w:lang w:val="ro-RO"/>
              </w:rPr>
              <w:t>: p</w:t>
            </w:r>
            <w:r w:rsidRPr="008F7EA2">
              <w:rPr>
                <w:rFonts w:ascii="Cambria" w:hAnsi="Cambria"/>
                <w:lang w:val="ro-RO"/>
              </w:rPr>
              <w:t>e header, color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Tip calendar</w:t>
            </w:r>
            <w:r w:rsidRPr="00777025">
              <w:rPr>
                <w:rFonts w:ascii="Cambria" w:hAnsi="Cambria"/>
                <w:lang w:val="ro-RO"/>
              </w:rPr>
              <w:t>: d</w:t>
            </w:r>
            <w:r w:rsidRPr="008F7EA2">
              <w:rPr>
                <w:rFonts w:ascii="Cambria" w:hAnsi="Cambria"/>
                <w:lang w:val="ro-RO"/>
              </w:rPr>
              <w:t>e perete, cu însemne specifice situațiilo</w:t>
            </w:r>
            <w:r>
              <w:rPr>
                <w:rFonts w:ascii="Cambria" w:hAnsi="Cambria"/>
                <w:lang w:val="ro-RO"/>
              </w:rPr>
              <w:t>r de urgență – protecție civilă</w:t>
            </w:r>
            <w:r>
              <w:rPr>
                <w:rFonts w:ascii="Cambria" w:hAnsi="Cambria"/>
                <w:lang w:val="ro-RO"/>
              </w:rPr>
              <w:t>.</w:t>
            </w:r>
          </w:p>
          <w:p w:rsidR="00B34C50" w:rsidRDefault="00B34C50" w:rsidP="00F97D2A">
            <w:pPr>
              <w:jc w:val="both"/>
              <w:rPr>
                <w:rFonts w:ascii="Cambria" w:eastAsia="Times New Roman" w:hAnsi="Cambria" w:cs="Times New Roman"/>
                <w:b/>
                <w:kern w:val="1"/>
                <w:sz w:val="24"/>
                <w:szCs w:val="24"/>
                <w:lang w:eastAsia="zh-CN"/>
              </w:rPr>
            </w:pPr>
          </w:p>
          <w:p w:rsidR="00EA1127" w:rsidRPr="00482559" w:rsidRDefault="00F97D2A" w:rsidP="00F97D2A">
            <w:pPr>
              <w:jc w:val="both"/>
              <w:rPr>
                <w:rFonts w:ascii="Cambria" w:hAnsi="Cambria"/>
                <w:b/>
                <w:kern w:val="1"/>
                <w:sz w:val="24"/>
                <w:szCs w:val="24"/>
                <w:highlight w:val="yellow"/>
                <w:lang w:eastAsia="zh-CN"/>
              </w:rPr>
            </w:pPr>
            <w:r w:rsidRPr="00F97D2A">
              <w:rPr>
                <w:rFonts w:ascii="Cambria" w:eastAsia="Times New Roman" w:hAnsi="Cambria" w:cs="Times New Roman"/>
                <w:b/>
                <w:kern w:val="1"/>
                <w:sz w:val="24"/>
                <w:szCs w:val="24"/>
                <w:lang w:eastAsia="zh-CN"/>
              </w:rPr>
              <w:t xml:space="preserve">Design </w:t>
            </w:r>
            <w:r w:rsidRPr="00F97D2A">
              <w:rPr>
                <w:rFonts w:ascii="Cambria" w:eastAsia="Times New Roman" w:hAnsi="Cambria" w:cs="Times New Roman"/>
                <w:b/>
                <w:kern w:val="1"/>
                <w:sz w:val="24"/>
                <w:szCs w:val="24"/>
                <w:lang w:val="ro-RO" w:eastAsia="zh-CN"/>
              </w:rPr>
              <w:t>personalizat,</w:t>
            </w:r>
            <w:r w:rsidRPr="00F97D2A">
              <w:rPr>
                <w:rFonts w:ascii="Cambria" w:eastAsia="Times New Roman" w:hAnsi="Cambria" w:cs="Times New Roman"/>
                <w:kern w:val="1"/>
                <w:sz w:val="24"/>
                <w:szCs w:val="24"/>
                <w:lang w:eastAsia="zh-CN"/>
              </w:rPr>
              <w:t xml:space="preserve"> p</w:t>
            </w:r>
            <w:r w:rsidRPr="00F97D2A">
              <w:rPr>
                <w:rFonts w:ascii="Cambria" w:eastAsia="Times New Roman" w:hAnsi="Cambria" w:cs="Segoe UI"/>
                <w:color w:val="000000"/>
                <w:sz w:val="24"/>
                <w:szCs w:val="24"/>
                <w:lang w:val="ro-RO" w:eastAsia="ro-RO"/>
              </w:rPr>
              <w:t xml:space="preserve">ropus de către operatorul economic în termen de 48 de ore </w:t>
            </w:r>
            <w:r w:rsidRPr="00F97D2A">
              <w:rPr>
                <w:rFonts w:ascii="Cambria" w:eastAsia="Times New Roman" w:hAnsi="Cambria" w:cs="Times New Roman"/>
                <w:kern w:val="2"/>
                <w:sz w:val="24"/>
                <w:szCs w:val="24"/>
                <w:lang w:val="ro-RO" w:eastAsia="zh-CN"/>
              </w:rPr>
              <w:t xml:space="preserve">de la data primirii unei comenzi scrise sau telefonice din partea </w:t>
            </w:r>
            <w:r w:rsidRPr="00F97D2A">
              <w:rPr>
                <w:rFonts w:ascii="Cambria" w:eastAsia="Times New Roman" w:hAnsi="Cambria" w:cs="Times New Roman"/>
                <w:kern w:val="2"/>
                <w:sz w:val="24"/>
                <w:szCs w:val="24"/>
                <w:lang w:val="ro-RO" w:eastAsia="zh-CN"/>
              </w:rPr>
              <w:lastRenderedPageBreak/>
              <w:t>Autorității Contractante.</w:t>
            </w:r>
          </w:p>
        </w:tc>
        <w:tc>
          <w:tcPr>
            <w:tcW w:w="216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53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35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</w:tr>
      <w:tr w:rsidR="00EA1127" w:rsidRPr="0027063D" w:rsidTr="00941399">
        <w:tc>
          <w:tcPr>
            <w:tcW w:w="630" w:type="dxa"/>
            <w:gridSpan w:val="2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 w:eastAsia="zh-CN"/>
              </w:rPr>
              <w:t>2.</w:t>
            </w:r>
          </w:p>
        </w:tc>
        <w:tc>
          <w:tcPr>
            <w:tcW w:w="162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highlight w:val="yellow"/>
                <w:lang w:val="ro-RO" w:eastAsia="zh-CN"/>
              </w:rPr>
            </w:pPr>
            <w:r w:rsidRPr="00DF3197">
              <w:rPr>
                <w:rFonts w:ascii="Cambria" w:eastAsia="Droid Sans Fallback" w:hAnsi="Cambria" w:cs="Times New Roman"/>
                <w:kern w:val="2"/>
                <w:sz w:val="24"/>
                <w:szCs w:val="24"/>
                <w:lang w:val="ro-RO" w:eastAsia="zh-CN" w:bidi="hi-IN"/>
              </w:rPr>
              <w:t>Calendar tript</w:t>
            </w:r>
            <w:r w:rsidR="005422CE">
              <w:rPr>
                <w:rFonts w:ascii="Cambria" w:eastAsia="Droid Sans Fallback" w:hAnsi="Cambria" w:cs="Times New Roman"/>
                <w:kern w:val="2"/>
                <w:sz w:val="24"/>
                <w:szCs w:val="24"/>
                <w:lang w:val="ro-RO" w:eastAsia="zh-CN" w:bidi="hi-IN"/>
              </w:rPr>
              <w:t>i</w:t>
            </w:r>
            <w:r w:rsidRPr="00DF3197">
              <w:rPr>
                <w:rFonts w:ascii="Cambria" w:eastAsia="Droid Sans Fallback" w:hAnsi="Cambria" w:cs="Times New Roman"/>
                <w:kern w:val="2"/>
                <w:sz w:val="24"/>
                <w:szCs w:val="24"/>
                <w:lang w:val="ro-RO" w:eastAsia="zh-CN" w:bidi="hi-IN"/>
              </w:rPr>
              <w:t>c</w:t>
            </w:r>
            <w:r w:rsidR="005422CE">
              <w:rPr>
                <w:rFonts w:ascii="Cambria" w:eastAsia="Droid Sans Fallback" w:hAnsi="Cambria" w:cs="Times New Roman"/>
                <w:kern w:val="2"/>
                <w:sz w:val="24"/>
                <w:szCs w:val="24"/>
                <w:lang w:val="ro-RO" w:eastAsia="zh-CN" w:bidi="hi-IN"/>
              </w:rPr>
              <w:t>, format A3 personalizat</w:t>
            </w:r>
          </w:p>
        </w:tc>
        <w:tc>
          <w:tcPr>
            <w:tcW w:w="72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 w:eastAsia="zh-CN"/>
              </w:rPr>
              <w:t>buc.</w:t>
            </w:r>
          </w:p>
        </w:tc>
        <w:tc>
          <w:tcPr>
            <w:tcW w:w="720" w:type="dxa"/>
          </w:tcPr>
          <w:p w:rsidR="00EA1127" w:rsidRPr="0027063D" w:rsidRDefault="005422CE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>
              <w:rPr>
                <w:rFonts w:ascii="Cambria" w:hAnsi="Cambria"/>
                <w:sz w:val="24"/>
                <w:szCs w:val="24"/>
                <w:lang w:val="ro-RO" w:eastAsia="zh-CN"/>
              </w:rPr>
              <w:t>4</w:t>
            </w:r>
            <w:r w:rsidR="00EA1127">
              <w:rPr>
                <w:rFonts w:ascii="Cambria" w:hAnsi="Cambria"/>
                <w:sz w:val="24"/>
                <w:szCs w:val="24"/>
                <w:lang w:val="ro-RO" w:eastAsia="zh-CN"/>
              </w:rPr>
              <w:t>0</w:t>
            </w:r>
          </w:p>
        </w:tc>
        <w:tc>
          <w:tcPr>
            <w:tcW w:w="2610" w:type="dxa"/>
          </w:tcPr>
          <w:p w:rsidR="00EA1127" w:rsidRPr="00482559" w:rsidRDefault="00B34C50" w:rsidP="00F97D2A">
            <w:pPr>
              <w:jc w:val="both"/>
              <w:rPr>
                <w:rFonts w:ascii="Cambria" w:hAnsi="Cambria"/>
                <w:kern w:val="1"/>
                <w:sz w:val="24"/>
                <w:szCs w:val="24"/>
                <w:highlight w:val="yellow"/>
                <w:lang w:eastAsia="zh-CN"/>
              </w:rPr>
            </w:pPr>
            <w:r w:rsidRPr="008F7EA2">
              <w:rPr>
                <w:rFonts w:ascii="Cambria" w:hAnsi="Cambria"/>
                <w:b/>
                <w:bCs/>
                <w:lang w:val="ro-RO"/>
              </w:rPr>
              <w:t>Material</w:t>
            </w:r>
            <w:r w:rsidRPr="00777025">
              <w:rPr>
                <w:rFonts w:ascii="Cambria" w:hAnsi="Cambria"/>
                <w:lang w:val="ro-RO"/>
              </w:rPr>
              <w:t>: c</w:t>
            </w:r>
            <w:r w:rsidRPr="008F7EA2">
              <w:rPr>
                <w:rFonts w:ascii="Cambria" w:hAnsi="Cambria"/>
                <w:lang w:val="ro-RO"/>
              </w:rPr>
              <w:t>arton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Număr pagini</w:t>
            </w:r>
            <w:r w:rsidRPr="008F7EA2">
              <w:rPr>
                <w:rFonts w:ascii="Cambria" w:hAnsi="Cambria"/>
                <w:lang w:val="ro-RO"/>
              </w:rPr>
              <w:t>: 12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Header</w:t>
            </w:r>
            <w:r w:rsidRPr="00777025">
              <w:rPr>
                <w:rFonts w:ascii="Cambria" w:hAnsi="Cambria"/>
                <w:lang w:val="ro-RO"/>
              </w:rPr>
              <w:t>: p</w:t>
            </w:r>
            <w:r w:rsidRPr="008F7EA2">
              <w:rPr>
                <w:rFonts w:ascii="Cambria" w:hAnsi="Cambria"/>
                <w:lang w:val="ro-RO"/>
              </w:rPr>
              <w:t>olicromie pe carton cretat mat 300 g/m²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Tipar</w:t>
            </w:r>
            <w:r w:rsidRPr="008F7EA2">
              <w:rPr>
                <w:rFonts w:ascii="Cambria" w:hAnsi="Cambria"/>
                <w:lang w:val="ro-RO"/>
              </w:rPr>
              <w:t>: 2 culori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Personalizare</w:t>
            </w:r>
            <w:r w:rsidRPr="00777025">
              <w:rPr>
                <w:rFonts w:ascii="Cambria" w:hAnsi="Cambria"/>
                <w:lang w:val="ro-RO"/>
              </w:rPr>
              <w:t>: p</w:t>
            </w:r>
            <w:r w:rsidRPr="008F7EA2">
              <w:rPr>
                <w:rFonts w:ascii="Cambria" w:hAnsi="Cambria"/>
                <w:lang w:val="ro-RO"/>
              </w:rPr>
              <w:t>e header, color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Tip calendar</w:t>
            </w:r>
            <w:r w:rsidRPr="00777025">
              <w:rPr>
                <w:rFonts w:ascii="Cambria" w:hAnsi="Cambria"/>
                <w:lang w:val="ro-RO"/>
              </w:rPr>
              <w:t>: d</w:t>
            </w:r>
            <w:r w:rsidRPr="008F7EA2">
              <w:rPr>
                <w:rFonts w:ascii="Cambria" w:hAnsi="Cambria"/>
                <w:lang w:val="ro-RO"/>
              </w:rPr>
              <w:t>e perete, cu însemne specifice situațiilo</w:t>
            </w:r>
            <w:r>
              <w:rPr>
                <w:rFonts w:ascii="Cambria" w:hAnsi="Cambria"/>
                <w:lang w:val="ro-RO"/>
              </w:rPr>
              <w:t>r de urgență – protecție civilă</w:t>
            </w:r>
            <w:bookmarkStart w:id="0" w:name="_GoBack"/>
            <w:bookmarkEnd w:id="0"/>
            <w:r w:rsidR="00F97D2A" w:rsidRPr="00F97D2A">
              <w:rPr>
                <w:rFonts w:ascii="Cambria" w:eastAsia="Times New Roman" w:hAnsi="Cambria" w:cs="Times New Roman"/>
                <w:b/>
                <w:kern w:val="1"/>
                <w:sz w:val="24"/>
                <w:szCs w:val="24"/>
                <w:lang w:eastAsia="zh-CN"/>
              </w:rPr>
              <w:t xml:space="preserve">Design </w:t>
            </w:r>
            <w:r w:rsidR="00F97D2A" w:rsidRPr="00F97D2A">
              <w:rPr>
                <w:rFonts w:ascii="Cambria" w:eastAsia="Times New Roman" w:hAnsi="Cambria" w:cs="Times New Roman"/>
                <w:b/>
                <w:kern w:val="1"/>
                <w:sz w:val="24"/>
                <w:szCs w:val="24"/>
                <w:lang w:val="ro-RO" w:eastAsia="zh-CN"/>
              </w:rPr>
              <w:t>personalizat,</w:t>
            </w:r>
            <w:r w:rsidR="00F97D2A" w:rsidRPr="00F97D2A">
              <w:rPr>
                <w:rFonts w:ascii="Cambria" w:eastAsia="Times New Roman" w:hAnsi="Cambria" w:cs="Times New Roman"/>
                <w:kern w:val="1"/>
                <w:sz w:val="24"/>
                <w:szCs w:val="24"/>
                <w:lang w:eastAsia="zh-CN"/>
              </w:rPr>
              <w:t xml:space="preserve"> p</w:t>
            </w:r>
            <w:r w:rsidR="00F97D2A" w:rsidRPr="00F97D2A">
              <w:rPr>
                <w:rFonts w:ascii="Cambria" w:eastAsia="Times New Roman" w:hAnsi="Cambria" w:cs="Segoe UI"/>
                <w:color w:val="000000"/>
                <w:sz w:val="24"/>
                <w:szCs w:val="24"/>
                <w:lang w:val="ro-RO" w:eastAsia="ro-RO"/>
              </w:rPr>
              <w:t xml:space="preserve">ropus de către operatorul economic în termen de 48 de ore </w:t>
            </w:r>
            <w:r w:rsidR="00F97D2A" w:rsidRPr="00F97D2A">
              <w:rPr>
                <w:rFonts w:ascii="Cambria" w:eastAsia="Times New Roman" w:hAnsi="Cambria" w:cs="Times New Roman"/>
                <w:kern w:val="2"/>
                <w:sz w:val="24"/>
                <w:szCs w:val="24"/>
                <w:lang w:val="ro-RO" w:eastAsia="zh-CN"/>
              </w:rPr>
              <w:t>de la data primirii unei comenzi scrise sau telefonice din partea Autorității Contractante.</w:t>
            </w:r>
          </w:p>
        </w:tc>
        <w:tc>
          <w:tcPr>
            <w:tcW w:w="216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53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35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</w:tr>
      <w:tr w:rsidR="00EA1127" w:rsidRPr="0027063D" w:rsidTr="00AC4471">
        <w:tc>
          <w:tcPr>
            <w:tcW w:w="45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/>
              </w:rPr>
            </w:pPr>
          </w:p>
        </w:tc>
        <w:tc>
          <w:tcPr>
            <w:tcW w:w="9540" w:type="dxa"/>
            <w:gridSpan w:val="7"/>
          </w:tcPr>
          <w:p w:rsidR="00EA1127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/>
              </w:rPr>
              <w:t>TOTAL VALOARE /PRODUSE lei fără TVA</w:t>
            </w:r>
          </w:p>
          <w:p w:rsidR="00F97D2A" w:rsidRDefault="00F97D2A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/>
              </w:rPr>
            </w:pPr>
          </w:p>
          <w:p w:rsidR="00F97D2A" w:rsidRPr="0027063D" w:rsidRDefault="00F97D2A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35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</w:tr>
    </w:tbl>
    <w:p w:rsidR="00736CF4" w:rsidRPr="0007407E" w:rsidRDefault="00F97D2A" w:rsidP="0007407E">
      <w:pPr>
        <w:widowControl w:val="0"/>
        <w:spacing w:before="100" w:beforeAutospacing="1" w:after="100" w:afterAutospacing="1"/>
        <w:rPr>
          <w:rFonts w:ascii="Cambria" w:eastAsia="Lucida Sans Unicode" w:hAnsi="Cambria"/>
          <w:b/>
          <w:kern w:val="1"/>
          <w:sz w:val="24"/>
          <w:szCs w:val="24"/>
          <w:lang w:val="ro-RO" w:eastAsia="zh-CN"/>
        </w:rPr>
      </w:pPr>
      <w:r>
        <w:rPr>
          <w:rFonts w:ascii="Cambria" w:eastAsia="Lucida Sans Unicode" w:hAnsi="Cambria"/>
          <w:b/>
          <w:kern w:val="1"/>
          <w:sz w:val="24"/>
          <w:szCs w:val="24"/>
          <w:lang w:val="ro-RO" w:eastAsia="zh-CN"/>
        </w:rPr>
        <w:t xml:space="preserve">                                             </w:t>
      </w:r>
      <w:r w:rsidR="00941399">
        <w:rPr>
          <w:rFonts w:ascii="Cambria" w:eastAsia="Lucida Sans Unicode" w:hAnsi="Cambria"/>
          <w:b/>
          <w:kern w:val="1"/>
          <w:sz w:val="24"/>
          <w:szCs w:val="24"/>
          <w:lang w:val="ro-RO" w:eastAsia="zh-CN"/>
        </w:rPr>
        <w:t xml:space="preserve">              </w:t>
      </w:r>
      <w:r>
        <w:rPr>
          <w:rFonts w:ascii="Cambria" w:eastAsia="Lucida Sans Unicode" w:hAnsi="Cambria"/>
          <w:b/>
          <w:kern w:val="1"/>
          <w:sz w:val="24"/>
          <w:szCs w:val="24"/>
          <w:lang w:val="ro-RO" w:eastAsia="zh-CN"/>
        </w:rPr>
        <w:t xml:space="preserve"> </w:t>
      </w:r>
      <w:r w:rsidR="00736CF4" w:rsidRPr="0027063D">
        <w:rPr>
          <w:rFonts w:ascii="Cambria" w:eastAsia="Lucida Sans Unicode" w:hAnsi="Cambria"/>
          <w:b/>
          <w:kern w:val="1"/>
          <w:sz w:val="24"/>
          <w:szCs w:val="24"/>
          <w:lang w:val="ro-RO" w:eastAsia="zh-CN"/>
        </w:rPr>
        <w:t>FURNIZOR</w:t>
      </w:r>
      <w:r w:rsidR="00736CF4" w:rsidRPr="0027063D">
        <w:rPr>
          <w:rFonts w:ascii="Cambria" w:eastAsia="Lucida Sans Unicode" w:hAnsi="Cambria"/>
          <w:b/>
          <w:kern w:val="1"/>
          <w:sz w:val="24"/>
          <w:szCs w:val="24"/>
          <w:lang w:val="en-GB" w:eastAsia="zh-CN"/>
        </w:rPr>
        <w:t>____________________</w:t>
      </w:r>
    </w:p>
    <w:p w:rsidR="00736CF4" w:rsidRPr="0027063D" w:rsidRDefault="00736CF4" w:rsidP="0007407E">
      <w:pPr>
        <w:widowControl w:val="0"/>
        <w:spacing w:before="100" w:beforeAutospacing="1" w:after="100" w:afterAutospacing="1"/>
        <w:jc w:val="center"/>
        <w:rPr>
          <w:rFonts w:ascii="Cambria" w:eastAsia="Lucida Sans Unicode" w:hAnsi="Cambria"/>
          <w:b/>
          <w:kern w:val="1"/>
          <w:sz w:val="24"/>
          <w:szCs w:val="24"/>
          <w:lang w:val="en-GB" w:eastAsia="zh-CN"/>
        </w:rPr>
      </w:pPr>
      <w:r w:rsidRPr="0027063D">
        <w:rPr>
          <w:rFonts w:ascii="Cambria" w:eastAsia="Lucida Sans Unicode" w:hAnsi="Cambria"/>
          <w:b/>
          <w:kern w:val="1"/>
          <w:sz w:val="24"/>
          <w:szCs w:val="24"/>
          <w:lang w:val="en-GB" w:eastAsia="zh-CN"/>
        </w:rPr>
        <w:t>ADMINISTRATOR______________________</w:t>
      </w:r>
    </w:p>
    <w:p w:rsidR="00736CF4" w:rsidRPr="0027063D" w:rsidRDefault="00736CF4" w:rsidP="00736CF4">
      <w:pPr>
        <w:widowControl w:val="0"/>
        <w:rPr>
          <w:rFonts w:ascii="Cambria" w:eastAsia="Lucida Sans Unicode" w:hAnsi="Cambria"/>
          <w:kern w:val="1"/>
          <w:sz w:val="24"/>
          <w:szCs w:val="24"/>
          <w:lang w:eastAsia="zh-CN"/>
        </w:rPr>
      </w:pPr>
      <w:r w:rsidRPr="0027063D">
        <w:rPr>
          <w:rFonts w:ascii="Cambria" w:eastAsia="Lucida Sans Unicode" w:hAnsi="Cambria"/>
          <w:b/>
          <w:kern w:val="1"/>
          <w:sz w:val="24"/>
          <w:szCs w:val="24"/>
          <w:lang w:val="ro-RO" w:eastAsia="zh-CN"/>
        </w:rPr>
        <w:softHyphen/>
      </w:r>
      <w:r w:rsidRPr="0027063D">
        <w:rPr>
          <w:rFonts w:ascii="Cambria" w:eastAsia="Lucida Sans Unicode" w:hAnsi="Cambria"/>
          <w:b/>
          <w:kern w:val="1"/>
          <w:sz w:val="24"/>
          <w:szCs w:val="24"/>
          <w:lang w:val="ro-RO" w:eastAsia="zh-CN"/>
        </w:rPr>
        <w:softHyphen/>
      </w:r>
      <w:r w:rsidRPr="0027063D">
        <w:rPr>
          <w:rFonts w:ascii="Cambria" w:eastAsia="Lucida Sans Unicode" w:hAnsi="Cambria"/>
          <w:b/>
          <w:kern w:val="1"/>
          <w:sz w:val="24"/>
          <w:szCs w:val="24"/>
          <w:lang w:val="ro-RO" w:eastAsia="zh-CN"/>
        </w:rPr>
        <w:softHyphen/>
      </w:r>
    </w:p>
    <w:p w:rsidR="00736CF4" w:rsidRPr="0027063D" w:rsidRDefault="00736CF4" w:rsidP="00736CF4">
      <w:pPr>
        <w:rPr>
          <w:rFonts w:ascii="Cambria" w:hAnsi="Cambria"/>
          <w:sz w:val="24"/>
          <w:szCs w:val="24"/>
        </w:rPr>
      </w:pPr>
    </w:p>
    <w:p w:rsidR="00736CF4" w:rsidRPr="0027063D" w:rsidRDefault="00736CF4" w:rsidP="00736CF4">
      <w:pPr>
        <w:spacing w:after="0"/>
        <w:rPr>
          <w:rFonts w:ascii="Cambria" w:hAnsi="Cambria"/>
          <w:sz w:val="24"/>
          <w:szCs w:val="24"/>
        </w:rPr>
      </w:pPr>
    </w:p>
    <w:sectPr w:rsidR="00736CF4" w:rsidRPr="0027063D" w:rsidSect="009413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Droid Sans Fallback">
    <w:altName w:val="MS Gothic"/>
    <w:charset w:val="8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6CF4"/>
    <w:rsid w:val="0007407E"/>
    <w:rsid w:val="00090BF5"/>
    <w:rsid w:val="00167734"/>
    <w:rsid w:val="00227BED"/>
    <w:rsid w:val="0027063D"/>
    <w:rsid w:val="00482559"/>
    <w:rsid w:val="005422CE"/>
    <w:rsid w:val="00736CF4"/>
    <w:rsid w:val="00837146"/>
    <w:rsid w:val="008B47A7"/>
    <w:rsid w:val="009108E2"/>
    <w:rsid w:val="00941399"/>
    <w:rsid w:val="00A2392C"/>
    <w:rsid w:val="00A61E4C"/>
    <w:rsid w:val="00AC4471"/>
    <w:rsid w:val="00B34C50"/>
    <w:rsid w:val="00B75C05"/>
    <w:rsid w:val="00DF3197"/>
    <w:rsid w:val="00EA1127"/>
    <w:rsid w:val="00F97D2A"/>
    <w:rsid w:val="00FD0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5295D"/>
  <w15:docId w15:val="{50261E7D-9527-49A1-81FF-6A5359A8B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36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1E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E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BAC07-3085-4D2C-BA15-1C19718FF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ITSuperUser</dc:creator>
  <cp:keywords/>
  <dc:description/>
  <cp:lastModifiedBy>User</cp:lastModifiedBy>
  <cp:revision>19</cp:revision>
  <cp:lastPrinted>2025-07-08T11:51:00Z</cp:lastPrinted>
  <dcterms:created xsi:type="dcterms:W3CDTF">2023-05-31T12:39:00Z</dcterms:created>
  <dcterms:modified xsi:type="dcterms:W3CDTF">2026-05-27T12:42:00Z</dcterms:modified>
</cp:coreProperties>
</file>